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B8" w:rsidRDefault="003823B8" w:rsidP="003823B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Аннотация Рабочей программы  по музыкальному воспитанию</w:t>
      </w:r>
      <w:r>
        <w:rPr>
          <w:rFonts w:ascii="Times New Roman" w:hAnsi="Times New Roman" w:cs="Times New Roman"/>
        </w:rPr>
        <w:t>.</w:t>
      </w:r>
    </w:p>
    <w:p w:rsidR="003823B8" w:rsidRDefault="003823B8" w:rsidP="0038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Рабочая программа по музыкальному воспитанию в области "Художественно - эстетическое развитие" разработана на основе образовательной программы МДОУ.  Цель программы: создание благоприятных условий для полноценного проживания ребенком дошкольного музыкального детства, формирование основ базовой музыкальной культуры личности, всестороннее развитие музыкальных, психических и физических качеств в соответствии с возрастными и индивидуальными особенностями. Основными разделами программы по музыкальному развитию являются: слушание, пение, музыкально – </w:t>
      </w:r>
      <w:proofErr w:type="gramStart"/>
      <w:r>
        <w:rPr>
          <w:rFonts w:ascii="Times New Roman" w:hAnsi="Times New Roman" w:cs="Times New Roman"/>
        </w:rPr>
        <w:t>ритмические  движения</w:t>
      </w:r>
      <w:proofErr w:type="gramEnd"/>
      <w:r>
        <w:rPr>
          <w:rFonts w:ascii="Times New Roman" w:hAnsi="Times New Roman" w:cs="Times New Roman"/>
        </w:rPr>
        <w:t xml:space="preserve">, игра на детских музыкальных инструментах. </w:t>
      </w:r>
    </w:p>
    <w:p w:rsidR="003823B8" w:rsidRDefault="003823B8" w:rsidP="003823B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 к рабочей программе по физическому развитию</w:t>
      </w:r>
      <w:r>
        <w:rPr>
          <w:rFonts w:ascii="Times New Roman" w:hAnsi="Times New Roman" w:cs="Times New Roman"/>
        </w:rPr>
        <w:t>.</w:t>
      </w:r>
    </w:p>
    <w:p w:rsidR="003823B8" w:rsidRDefault="003823B8" w:rsidP="0038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Рабочая программа разработана  в соответствии с ООП ДО МДОУ. В содержании программы в соответствие с ФГОС </w:t>
      </w:r>
      <w:proofErr w:type="gramStart"/>
      <w:r>
        <w:rPr>
          <w:rFonts w:ascii="Times New Roman" w:hAnsi="Times New Roman" w:cs="Times New Roman"/>
        </w:rPr>
        <w:t>ДО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представлены</w:t>
      </w:r>
      <w:proofErr w:type="gramEnd"/>
      <w:r>
        <w:rPr>
          <w:rFonts w:ascii="Times New Roman" w:hAnsi="Times New Roman" w:cs="Times New Roman"/>
        </w:rPr>
        <w:t xml:space="preserve">: цели, задачи, предполагаемые результаты освоения образовательной области «Физическое развитие»   в виде целевых ориентиров. Содержание образовательной деятельности по данному разделу на различных возрастных этапах дошкольного возраста отражает методы и приемы организации совместных с инструктором по физическому воспитанию и самостоятельных видов двигательной деятельности детей. Также в  программе раскрыты вопросы взаимодействия с родителями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,  условия организации развивающей предметно-пространственной среды; отражено перспективно-тематическое планирование образовательной деятельности.    </w:t>
      </w:r>
    </w:p>
    <w:p w:rsidR="003823B8" w:rsidRDefault="003823B8" w:rsidP="003823B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Рабочей программы учителя – логопеда.</w:t>
      </w:r>
    </w:p>
    <w:p w:rsidR="003823B8" w:rsidRDefault="003823B8" w:rsidP="003823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Рабочая программа раскрывает особенности развития речи детей с нарушениями речи; содержание и формы организации </w:t>
      </w:r>
      <w:proofErr w:type="spellStart"/>
      <w:r>
        <w:rPr>
          <w:rFonts w:ascii="Times New Roman" w:hAnsi="Times New Roman" w:cs="Times New Roman"/>
        </w:rPr>
        <w:t>коррекционно</w:t>
      </w:r>
      <w:proofErr w:type="spellEnd"/>
      <w:r>
        <w:rPr>
          <w:rFonts w:ascii="Times New Roman" w:hAnsi="Times New Roman" w:cs="Times New Roman"/>
        </w:rPr>
        <w:t xml:space="preserve"> - развивающей деятельности; методику диагностики речевого развития. Рабочая программа представляет </w:t>
      </w:r>
      <w:proofErr w:type="spellStart"/>
      <w:r>
        <w:rPr>
          <w:rFonts w:ascii="Times New Roman" w:hAnsi="Times New Roman" w:cs="Times New Roman"/>
        </w:rPr>
        <w:t>коррекционно</w:t>
      </w:r>
      <w:proofErr w:type="spellEnd"/>
      <w:r>
        <w:rPr>
          <w:rFonts w:ascii="Times New Roman" w:hAnsi="Times New Roman" w:cs="Times New Roman"/>
        </w:rPr>
        <w:t xml:space="preserve"> - развивающую систему, которая обеспечивает:  полноценное овладение фонетическим строем русского языка; интенсивное развитие фонематического восприятия, лексико-грамматических категорий языка; развитие связной речи. Это обуславливает формирование коммуникативных способностей, речевого и общего психического развития ребёнка дошкольного возраста с речевой патологией, как основы успешного овладения чтением и письмом в дальнейшем при обучении в массовой школе, а так же его социализации.  Предлагаемая Программа дает возможность ранней диагностики речевого дефекта, коррекции нарушений устной речи на каждом возрастном этапе, учитывая единство требований, подходов и методов обучения и воспитания дошкольников. В соответствии с ФГОС Программа основана на интеграции образовательных областей, направлена на развитие познавательно-речевой, игровой, оздоровительной деятельности, компонентов устной речи детей, практическое овладение нормами речи и культуры поведения, на формирование индивидуального прогресса в развитии коммуникативных навыков.</w:t>
      </w:r>
    </w:p>
    <w:p w:rsidR="003823B8" w:rsidRDefault="003823B8" w:rsidP="003823B8">
      <w:pPr>
        <w:jc w:val="both"/>
        <w:rPr>
          <w:rFonts w:ascii="Times New Roman" w:hAnsi="Times New Roman" w:cs="Times New Roman"/>
        </w:rPr>
      </w:pPr>
    </w:p>
    <w:p w:rsidR="00BA159A" w:rsidRDefault="00BA159A"/>
    <w:sectPr w:rsidR="00BA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C"/>
    <w:rsid w:val="003823B8"/>
    <w:rsid w:val="0047532C"/>
    <w:rsid w:val="00BA1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3</cp:revision>
  <dcterms:created xsi:type="dcterms:W3CDTF">2017-03-15T07:14:00Z</dcterms:created>
  <dcterms:modified xsi:type="dcterms:W3CDTF">2017-03-15T07:18:00Z</dcterms:modified>
</cp:coreProperties>
</file>